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1CC9" w14:textId="77777777" w:rsidR="005C76F7" w:rsidRPr="00932AAC" w:rsidRDefault="005C76F7" w:rsidP="005C76F7">
      <w:pPr>
        <w:rPr>
          <w:b/>
        </w:rPr>
      </w:pPr>
      <w:r w:rsidRPr="00932AAC">
        <w:rPr>
          <w:rFonts w:hint="eastAsia"/>
          <w:b/>
        </w:rPr>
        <w:t>様式第２号（第４条関係）</w:t>
      </w:r>
    </w:p>
    <w:p w14:paraId="18553199" w14:textId="77777777" w:rsidR="005C76F7" w:rsidRPr="00932AAC" w:rsidRDefault="005C76F7" w:rsidP="005C76F7">
      <w:pPr>
        <w:jc w:val="center"/>
        <w:rPr>
          <w:w w:val="150"/>
        </w:rPr>
      </w:pPr>
      <w:r w:rsidRPr="00932AAC">
        <w:rPr>
          <w:rFonts w:hint="eastAsia"/>
          <w:w w:val="150"/>
        </w:rPr>
        <w:t>事 業 計 画 書</w:t>
      </w:r>
    </w:p>
    <w:p w14:paraId="175C879C" w14:textId="77777777" w:rsidR="005C76F7" w:rsidRPr="00932AAC" w:rsidRDefault="005C76F7" w:rsidP="005C76F7">
      <w:pPr>
        <w:spacing w:line="360" w:lineRule="auto"/>
        <w:jc w:val="left"/>
        <w:rPr>
          <w:b/>
        </w:rPr>
      </w:pPr>
      <w:r w:rsidRPr="00932AAC">
        <w:rPr>
          <w:rFonts w:hint="eastAsia"/>
          <w:b/>
        </w:rPr>
        <w:t>１　申請事業者の概要</w:t>
      </w:r>
    </w:p>
    <w:tbl>
      <w:tblPr>
        <w:tblW w:w="9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39"/>
      </w:tblGrid>
      <w:tr w:rsidR="005C76F7" w:rsidRPr="00932AAC" w14:paraId="4FFAEF09" w14:textId="77777777" w:rsidTr="00B31D9A">
        <w:trPr>
          <w:trHeight w:val="457"/>
        </w:trPr>
        <w:tc>
          <w:tcPr>
            <w:tcW w:w="28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B3B05" w14:textId="77777777" w:rsidR="005C76F7" w:rsidRPr="00932AAC" w:rsidRDefault="005C76F7" w:rsidP="00B31D9A">
            <w:r w:rsidRPr="00932AAC">
              <w:t>申請事業者名</w:t>
            </w:r>
          </w:p>
        </w:tc>
        <w:tc>
          <w:tcPr>
            <w:tcW w:w="62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4165E" w14:textId="77777777" w:rsidR="005C76F7" w:rsidRPr="00932AAC" w:rsidRDefault="005C76F7" w:rsidP="00B31D9A"/>
        </w:tc>
      </w:tr>
      <w:tr w:rsidR="005C76F7" w:rsidRPr="00932AAC" w14:paraId="34DD2C91" w14:textId="77777777" w:rsidTr="00B31D9A">
        <w:tc>
          <w:tcPr>
            <w:tcW w:w="28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112C5" w14:textId="77777777" w:rsidR="005C76F7" w:rsidRPr="00932AAC" w:rsidRDefault="005C76F7" w:rsidP="00B31D9A">
            <w:r w:rsidRPr="00932AAC">
              <w:t>本社（主たる事務所）の所在地</w:t>
            </w:r>
          </w:p>
        </w:tc>
        <w:tc>
          <w:tcPr>
            <w:tcW w:w="62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C29FBFC" w14:textId="77777777" w:rsidR="005C76F7" w:rsidRPr="00932AAC" w:rsidRDefault="005C76F7" w:rsidP="00B31D9A">
            <w:r w:rsidRPr="00932AAC">
              <w:rPr>
                <w:rFonts w:hint="eastAsia"/>
              </w:rPr>
              <w:t>（〒    -      ）</w:t>
            </w:r>
          </w:p>
          <w:p w14:paraId="21B4EC62" w14:textId="77777777" w:rsidR="005C76F7" w:rsidRPr="00932AAC" w:rsidRDefault="005C76F7" w:rsidP="00B31D9A"/>
        </w:tc>
      </w:tr>
      <w:tr w:rsidR="005C76F7" w:rsidRPr="00932AAC" w14:paraId="7DEADB7C" w14:textId="77777777" w:rsidTr="00B31D9A">
        <w:trPr>
          <w:trHeight w:val="422"/>
        </w:trPr>
        <w:tc>
          <w:tcPr>
            <w:tcW w:w="28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37CA9" w14:textId="77777777" w:rsidR="005C76F7" w:rsidRPr="00932AAC" w:rsidRDefault="005C76F7" w:rsidP="00B31D9A">
            <w:r w:rsidRPr="00932AAC">
              <w:t>資本金または出資金の額</w:t>
            </w:r>
          </w:p>
        </w:tc>
        <w:tc>
          <w:tcPr>
            <w:tcW w:w="62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22BE6" w14:textId="77777777" w:rsidR="005C76F7" w:rsidRPr="00932AAC" w:rsidRDefault="005C76F7" w:rsidP="00B31D9A">
            <w:pPr>
              <w:wordWrap w:val="0"/>
              <w:ind w:firstLineChars="2700" w:firstLine="5442"/>
              <w:jc w:val="right"/>
            </w:pPr>
            <w:r w:rsidRPr="00932AAC">
              <w:t>万円</w:t>
            </w:r>
          </w:p>
        </w:tc>
      </w:tr>
      <w:tr w:rsidR="005C76F7" w:rsidRPr="00932AAC" w14:paraId="1EA94CE0" w14:textId="77777777" w:rsidTr="00B31D9A">
        <w:trPr>
          <w:trHeight w:val="415"/>
        </w:trPr>
        <w:tc>
          <w:tcPr>
            <w:tcW w:w="28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32872" w14:textId="77777777" w:rsidR="005C76F7" w:rsidRPr="00932AAC" w:rsidRDefault="005C76F7" w:rsidP="00B31D9A">
            <w:r w:rsidRPr="00932AAC">
              <w:t>従業員数</w:t>
            </w:r>
          </w:p>
        </w:tc>
        <w:tc>
          <w:tcPr>
            <w:tcW w:w="62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375C1" w14:textId="77777777" w:rsidR="005C76F7" w:rsidRPr="00932AAC" w:rsidRDefault="005C76F7" w:rsidP="00B31D9A">
            <w:pPr>
              <w:jc w:val="right"/>
            </w:pPr>
            <w:r w:rsidRPr="00932AAC">
              <w:t xml:space="preserve">　　　　　　　　　　　　　　　　　　　　　　　　　　　　人</w:t>
            </w:r>
          </w:p>
        </w:tc>
      </w:tr>
      <w:tr w:rsidR="005C76F7" w:rsidRPr="00932AAC" w14:paraId="1E92FE63" w14:textId="77777777" w:rsidTr="00B31D9A">
        <w:trPr>
          <w:trHeight w:val="421"/>
        </w:trPr>
        <w:tc>
          <w:tcPr>
            <w:tcW w:w="28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6E618" w14:textId="77777777" w:rsidR="005C76F7" w:rsidRPr="00932AAC" w:rsidRDefault="005C76F7" w:rsidP="00B31D9A">
            <w:r w:rsidRPr="00932AAC">
              <w:t>業　　種</w:t>
            </w:r>
          </w:p>
        </w:tc>
        <w:tc>
          <w:tcPr>
            <w:tcW w:w="62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613D1" w14:textId="77777777" w:rsidR="005C76F7" w:rsidRPr="00932AAC" w:rsidRDefault="005C76F7" w:rsidP="00B31D9A"/>
        </w:tc>
      </w:tr>
      <w:tr w:rsidR="005C76F7" w:rsidRPr="00932AAC" w14:paraId="7C2C8246" w14:textId="77777777" w:rsidTr="00B31D9A">
        <w:trPr>
          <w:trHeight w:val="602"/>
        </w:trPr>
        <w:tc>
          <w:tcPr>
            <w:tcW w:w="285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5DE0E" w14:textId="77777777" w:rsidR="005C76F7" w:rsidRPr="00932AAC" w:rsidRDefault="005C76F7" w:rsidP="00B31D9A">
            <w:r w:rsidRPr="00932AAC">
              <w:t>主要生産品目等</w:t>
            </w:r>
          </w:p>
        </w:tc>
        <w:tc>
          <w:tcPr>
            <w:tcW w:w="62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5947A82" w14:textId="77777777" w:rsidR="005C76F7" w:rsidRPr="00932AAC" w:rsidRDefault="005C76F7" w:rsidP="00B31D9A"/>
        </w:tc>
      </w:tr>
      <w:tr w:rsidR="005C76F7" w:rsidRPr="00932AAC" w14:paraId="5139D33E" w14:textId="77777777" w:rsidTr="00B31D9A">
        <w:tc>
          <w:tcPr>
            <w:tcW w:w="2859" w:type="dxa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EA859" w14:textId="77777777" w:rsidR="005C76F7" w:rsidRPr="00932AAC" w:rsidRDefault="005C76F7" w:rsidP="00B31D9A">
            <w:r w:rsidRPr="00932AAC">
              <w:t>担当者連絡先</w:t>
            </w:r>
          </w:p>
        </w:tc>
        <w:tc>
          <w:tcPr>
            <w:tcW w:w="6239" w:type="dxa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5DD2DFB" w14:textId="77777777" w:rsidR="005C76F7" w:rsidRPr="00932AAC" w:rsidRDefault="005C76F7" w:rsidP="00B31D9A">
            <w:pPr>
              <w:spacing w:line="0" w:lineRule="atLeast"/>
            </w:pPr>
            <w:r w:rsidRPr="00932AAC">
              <w:t>所属・役職・氏名：</w:t>
            </w:r>
          </w:p>
        </w:tc>
      </w:tr>
      <w:tr w:rsidR="005C76F7" w:rsidRPr="00932AAC" w14:paraId="6196746F" w14:textId="77777777" w:rsidTr="00B31D9A">
        <w:tc>
          <w:tcPr>
            <w:tcW w:w="2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9E24B" w14:textId="77777777" w:rsidR="005C76F7" w:rsidRPr="00932AAC" w:rsidRDefault="005C76F7" w:rsidP="00B31D9A"/>
        </w:tc>
        <w:tc>
          <w:tcPr>
            <w:tcW w:w="6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1B18E3" w14:textId="77777777" w:rsidR="005C76F7" w:rsidRPr="00932AAC" w:rsidRDefault="005C76F7" w:rsidP="00B31D9A">
            <w:r w:rsidRPr="00932AAC">
              <w:rPr>
                <w:rFonts w:hint="eastAsia"/>
              </w:rPr>
              <w:t>事務所所在地：（〒    -      ）</w:t>
            </w:r>
          </w:p>
        </w:tc>
      </w:tr>
      <w:tr w:rsidR="005C76F7" w:rsidRPr="00932AAC" w14:paraId="1B177F7A" w14:textId="77777777" w:rsidTr="00B31D9A">
        <w:tc>
          <w:tcPr>
            <w:tcW w:w="2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DBA76" w14:textId="77777777" w:rsidR="005C76F7" w:rsidRPr="00932AAC" w:rsidRDefault="005C76F7" w:rsidP="00B31D9A"/>
        </w:tc>
        <w:tc>
          <w:tcPr>
            <w:tcW w:w="6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7E72F8A" w14:textId="77777777" w:rsidR="005C76F7" w:rsidRPr="00932AAC" w:rsidRDefault="005C76F7" w:rsidP="00B31D9A">
            <w:pPr>
              <w:spacing w:line="0" w:lineRule="atLeast"/>
            </w:pPr>
            <w:r w:rsidRPr="00932AAC">
              <w:rPr>
                <w:rFonts w:hint="eastAsia"/>
              </w:rPr>
              <w:t xml:space="preserve">Ｔ Ｅ Ｌ：　</w:t>
            </w:r>
            <w:r w:rsidRPr="00932AAC">
              <w:t>（</w:t>
            </w:r>
            <w:r w:rsidRPr="00932AAC">
              <w:rPr>
                <w:rFonts w:hint="eastAsia"/>
              </w:rPr>
              <w:t xml:space="preserve">　　　）　　　－　　　　　　　</w:t>
            </w:r>
          </w:p>
        </w:tc>
      </w:tr>
      <w:tr w:rsidR="005C76F7" w:rsidRPr="00932AAC" w14:paraId="7B89D032" w14:textId="77777777" w:rsidTr="00B31D9A">
        <w:tc>
          <w:tcPr>
            <w:tcW w:w="2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22397" w14:textId="77777777" w:rsidR="005C76F7" w:rsidRPr="00932AAC" w:rsidRDefault="005C76F7" w:rsidP="00B31D9A"/>
        </w:tc>
        <w:tc>
          <w:tcPr>
            <w:tcW w:w="62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E9C4180" w14:textId="77777777" w:rsidR="005C76F7" w:rsidRPr="00932AAC" w:rsidRDefault="005C76F7" w:rsidP="00B31D9A">
            <w:pPr>
              <w:spacing w:line="0" w:lineRule="atLeast"/>
            </w:pPr>
            <w:r w:rsidRPr="00932AAC">
              <w:rPr>
                <w:rFonts w:hint="eastAsia"/>
              </w:rPr>
              <w:t xml:space="preserve">Ｆ Ａ Ｘ：　</w:t>
            </w:r>
            <w:r w:rsidRPr="00932AAC">
              <w:t>（</w:t>
            </w:r>
            <w:r w:rsidRPr="00932AAC">
              <w:rPr>
                <w:rFonts w:hint="eastAsia"/>
              </w:rPr>
              <w:t xml:space="preserve">　　　）　　　－</w:t>
            </w:r>
            <w:r w:rsidRPr="00932AAC">
              <w:t xml:space="preserve">　　</w:t>
            </w:r>
          </w:p>
        </w:tc>
      </w:tr>
      <w:tr w:rsidR="005C76F7" w:rsidRPr="00932AAC" w14:paraId="708AEC1E" w14:textId="77777777" w:rsidTr="00B31D9A">
        <w:trPr>
          <w:trHeight w:val="63"/>
        </w:trPr>
        <w:tc>
          <w:tcPr>
            <w:tcW w:w="28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50260" w14:textId="77777777" w:rsidR="005C76F7" w:rsidRPr="00932AAC" w:rsidRDefault="005C76F7" w:rsidP="00B31D9A"/>
        </w:tc>
        <w:tc>
          <w:tcPr>
            <w:tcW w:w="62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91296" w14:textId="77777777" w:rsidR="005C76F7" w:rsidRPr="00932AAC" w:rsidRDefault="005C76F7" w:rsidP="00B31D9A">
            <w:pPr>
              <w:spacing w:line="0" w:lineRule="atLeast"/>
            </w:pPr>
            <w:r w:rsidRPr="00932AAC">
              <w:t>Ｅメール：</w:t>
            </w:r>
          </w:p>
        </w:tc>
      </w:tr>
    </w:tbl>
    <w:p w14:paraId="1C911CC2" w14:textId="77777777" w:rsidR="005C76F7" w:rsidRDefault="005C76F7" w:rsidP="005C76F7">
      <w:pPr>
        <w:spacing w:line="360" w:lineRule="auto"/>
        <w:rPr>
          <w:b/>
        </w:rPr>
      </w:pPr>
    </w:p>
    <w:p w14:paraId="0608FAA6" w14:textId="77777777" w:rsidR="005C76F7" w:rsidRPr="00932AAC" w:rsidRDefault="005C76F7" w:rsidP="005C76F7">
      <w:pPr>
        <w:spacing w:line="360" w:lineRule="auto"/>
        <w:rPr>
          <w:sz w:val="20"/>
          <w:szCs w:val="20"/>
        </w:rPr>
      </w:pPr>
      <w:r w:rsidRPr="00932AAC">
        <w:rPr>
          <w:rFonts w:hint="eastAsia"/>
          <w:b/>
        </w:rPr>
        <w:t xml:space="preserve">２　事業の概要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1290"/>
        <w:gridCol w:w="6210"/>
      </w:tblGrid>
      <w:tr w:rsidR="005C76F7" w:rsidRPr="00932AAC" w14:paraId="4C10ECE3" w14:textId="77777777" w:rsidTr="00B31D9A">
        <w:tc>
          <w:tcPr>
            <w:tcW w:w="27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46050" w14:textId="77777777" w:rsidR="005C76F7" w:rsidRPr="00932AAC" w:rsidRDefault="005C76F7" w:rsidP="00B31D9A">
            <w:r w:rsidRPr="00932AAC">
              <w:t>省エネ施設等の設置場所</w:t>
            </w:r>
          </w:p>
        </w:tc>
        <w:tc>
          <w:tcPr>
            <w:tcW w:w="62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E6FA4C4" w14:textId="77777777" w:rsidR="005C76F7" w:rsidRPr="00932AAC" w:rsidRDefault="005C76F7" w:rsidP="00B31D9A">
            <w:r w:rsidRPr="00932AAC">
              <w:t>事業所名：</w:t>
            </w:r>
          </w:p>
        </w:tc>
      </w:tr>
      <w:tr w:rsidR="005C76F7" w:rsidRPr="00932AAC" w14:paraId="7073FAFD" w14:textId="77777777" w:rsidTr="00B31D9A">
        <w:trPr>
          <w:trHeight w:val="309"/>
        </w:trPr>
        <w:tc>
          <w:tcPr>
            <w:tcW w:w="27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C99B4" w14:textId="77777777" w:rsidR="005C76F7" w:rsidRPr="00932AAC" w:rsidRDefault="005C76F7" w:rsidP="00B31D9A"/>
        </w:tc>
        <w:tc>
          <w:tcPr>
            <w:tcW w:w="6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81750B" w14:textId="77777777" w:rsidR="005C76F7" w:rsidRPr="00932AAC" w:rsidRDefault="005C76F7" w:rsidP="00B31D9A">
            <w:r w:rsidRPr="00932AAC">
              <w:t>所</w:t>
            </w:r>
            <w:r w:rsidRPr="00932AAC">
              <w:rPr>
                <w:rFonts w:hint="eastAsia"/>
              </w:rPr>
              <w:t xml:space="preserve"> </w:t>
            </w:r>
            <w:r w:rsidRPr="00932AAC">
              <w:t>在</w:t>
            </w:r>
            <w:r w:rsidRPr="00932AAC">
              <w:rPr>
                <w:rFonts w:hint="eastAsia"/>
              </w:rPr>
              <w:t xml:space="preserve"> </w:t>
            </w:r>
            <w:r w:rsidRPr="00932AAC">
              <w:t>地：京都府</w:t>
            </w:r>
          </w:p>
        </w:tc>
      </w:tr>
      <w:tr w:rsidR="005C76F7" w:rsidRPr="00932AAC" w14:paraId="6039FFF6" w14:textId="77777777" w:rsidTr="00B31D9A">
        <w:tc>
          <w:tcPr>
            <w:tcW w:w="273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0AD81" w14:textId="77777777" w:rsidR="005C76F7" w:rsidRPr="00932AAC" w:rsidRDefault="005C76F7" w:rsidP="00B31D9A">
            <w:r w:rsidRPr="00932AAC">
              <w:t>事業実施期間（予定）</w:t>
            </w:r>
          </w:p>
        </w:tc>
        <w:tc>
          <w:tcPr>
            <w:tcW w:w="621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9BCEF6C" w14:textId="77777777" w:rsidR="005C76F7" w:rsidRPr="00932AAC" w:rsidRDefault="005C76F7" w:rsidP="00B31D9A">
            <w:r w:rsidRPr="00932AAC">
              <w:t>着手（発注）時期：　　　　年　　月　　日（予定）</w:t>
            </w:r>
          </w:p>
        </w:tc>
      </w:tr>
      <w:tr w:rsidR="005C76F7" w:rsidRPr="00932AAC" w14:paraId="3B3D44E1" w14:textId="77777777" w:rsidTr="00B31D9A">
        <w:tc>
          <w:tcPr>
            <w:tcW w:w="273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D78C7" w14:textId="77777777" w:rsidR="005C76F7" w:rsidRPr="00932AAC" w:rsidRDefault="005C76F7" w:rsidP="00B31D9A"/>
        </w:tc>
        <w:tc>
          <w:tcPr>
            <w:tcW w:w="6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1AF402A" w14:textId="77777777" w:rsidR="005C76F7" w:rsidRPr="00932AAC" w:rsidRDefault="005C76F7" w:rsidP="00B31D9A">
            <w:r w:rsidRPr="00932AAC">
              <w:t>完了（支払）時期：　　　　年　　月　　日（予定）</w:t>
            </w:r>
          </w:p>
        </w:tc>
      </w:tr>
      <w:tr w:rsidR="005C76F7" w:rsidRPr="00932AAC" w14:paraId="550822DF" w14:textId="77777777" w:rsidTr="00B31D9A">
        <w:trPr>
          <w:trHeight w:val="1329"/>
        </w:trPr>
        <w:tc>
          <w:tcPr>
            <w:tcW w:w="273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8395E" w14:textId="77777777" w:rsidR="005C76F7" w:rsidRPr="00932AAC" w:rsidRDefault="005C76F7" w:rsidP="00B31D9A">
            <w:r w:rsidRPr="00932AAC">
              <w:t>事業内容</w:t>
            </w:r>
          </w:p>
          <w:p w14:paraId="5D0D9C85" w14:textId="77777777" w:rsidR="005C76F7" w:rsidRPr="00932AAC" w:rsidRDefault="005C76F7" w:rsidP="00B31D9A">
            <w:pPr>
              <w:ind w:left="152" w:hangingChars="100" w:hanging="152"/>
              <w:jc w:val="left"/>
              <w:rPr>
                <w:sz w:val="16"/>
                <w:szCs w:val="16"/>
              </w:rPr>
            </w:pPr>
            <w:r w:rsidRPr="00932AAC">
              <w:rPr>
                <w:rFonts w:hAnsi="ＭＳ 明朝" w:cs="ＭＳ 明朝"/>
                <w:sz w:val="16"/>
                <w:szCs w:val="16"/>
              </w:rPr>
              <w:t>※</w:t>
            </w:r>
            <w:r w:rsidRPr="00932AAC">
              <w:rPr>
                <w:sz w:val="16"/>
                <w:szCs w:val="16"/>
              </w:rPr>
              <w:t>整備しようとする施設等の名称、概要、能力、台数等を記載のこと</w:t>
            </w:r>
          </w:p>
        </w:tc>
        <w:tc>
          <w:tcPr>
            <w:tcW w:w="62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3A7E31" w14:textId="77777777" w:rsidR="005C76F7" w:rsidRPr="00932AAC" w:rsidRDefault="005C76F7" w:rsidP="00B31D9A">
            <w:pPr>
              <w:jc w:val="left"/>
            </w:pPr>
          </w:p>
        </w:tc>
      </w:tr>
      <w:tr w:rsidR="005C76F7" w:rsidRPr="00932AAC" w14:paraId="577DE393" w14:textId="77777777" w:rsidTr="00B31D9A">
        <w:tc>
          <w:tcPr>
            <w:tcW w:w="144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B5A1" w14:textId="77777777" w:rsidR="005C76F7" w:rsidRPr="00932AAC" w:rsidRDefault="005C76F7" w:rsidP="00B31D9A">
            <w:pPr>
              <w:spacing w:line="0" w:lineRule="atLeast"/>
            </w:pPr>
            <w:r w:rsidRPr="00932AAC">
              <w:t>省エネ施設等の整備により見込まれる削減効果</w:t>
            </w: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7EFABB8C" w14:textId="77777777" w:rsidR="005C76F7" w:rsidRPr="00932AAC" w:rsidRDefault="005C76F7" w:rsidP="00B31D9A">
            <w:pPr>
              <w:spacing w:line="0" w:lineRule="atLeast"/>
            </w:pPr>
            <w:r w:rsidRPr="00932AAC">
              <w:t>照明設備</w:t>
            </w:r>
          </w:p>
        </w:tc>
        <w:tc>
          <w:tcPr>
            <w:tcW w:w="621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3F9F6CC" w14:textId="77777777" w:rsidR="005C76F7" w:rsidRPr="00932AAC" w:rsidRDefault="005C76F7" w:rsidP="00B31D9A">
            <w:pPr>
              <w:spacing w:line="0" w:lineRule="atLeast"/>
              <w:ind w:rightChars="-53" w:right="-107"/>
            </w:pPr>
            <w:r w:rsidRPr="00932AAC">
              <w:t xml:space="preserve">温室効果ガス排出量削減効果　　　　　　　　　　　　</w:t>
            </w:r>
            <w:r w:rsidRPr="00932AAC">
              <w:rPr>
                <w:rFonts w:hint="eastAsia"/>
              </w:rPr>
              <w:t xml:space="preserve">  t-CO2/年</w:t>
            </w:r>
          </w:p>
        </w:tc>
      </w:tr>
      <w:tr w:rsidR="005C76F7" w:rsidRPr="00932AAC" w14:paraId="0852FB7D" w14:textId="77777777" w:rsidTr="00B31D9A">
        <w:tc>
          <w:tcPr>
            <w:tcW w:w="14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54CC" w14:textId="77777777" w:rsidR="005C76F7" w:rsidRPr="00932AAC" w:rsidRDefault="005C76F7" w:rsidP="00B31D9A">
            <w:pPr>
              <w:spacing w:line="0" w:lineRule="atLeast"/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311DA25" w14:textId="77777777" w:rsidR="005C76F7" w:rsidRPr="00932AAC" w:rsidRDefault="005C76F7" w:rsidP="00B31D9A">
            <w:pPr>
              <w:spacing w:line="0" w:lineRule="atLeast"/>
            </w:pPr>
          </w:p>
        </w:tc>
        <w:tc>
          <w:tcPr>
            <w:tcW w:w="6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EA9494" w14:textId="77777777" w:rsidR="005C76F7" w:rsidRPr="00932AAC" w:rsidRDefault="005C76F7" w:rsidP="00B31D9A">
            <w:pPr>
              <w:spacing w:line="0" w:lineRule="atLeast"/>
              <w:ind w:rightChars="-57" w:right="-115"/>
            </w:pPr>
            <w:r w:rsidRPr="00932AAC">
              <w:rPr>
                <w:w w:val="90"/>
              </w:rPr>
              <w:t xml:space="preserve">百万円あたりの温室効果ガス排出量削減効果　　　　　　　　　</w:t>
            </w:r>
            <w:r w:rsidRPr="00932AAC">
              <w:rPr>
                <w:rFonts w:hint="eastAsia"/>
              </w:rPr>
              <w:t>t-CO2/年</w:t>
            </w:r>
          </w:p>
        </w:tc>
      </w:tr>
      <w:tr w:rsidR="005C76F7" w:rsidRPr="00932AAC" w14:paraId="16CFDA2E" w14:textId="77777777" w:rsidTr="00B31D9A">
        <w:tc>
          <w:tcPr>
            <w:tcW w:w="14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987D" w14:textId="77777777" w:rsidR="005C76F7" w:rsidRPr="00932AAC" w:rsidRDefault="005C76F7" w:rsidP="00B31D9A">
            <w:pPr>
              <w:spacing w:line="0" w:lineRule="atLeast"/>
            </w:pP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094E873" w14:textId="77777777" w:rsidR="005C76F7" w:rsidRPr="00932AAC" w:rsidRDefault="005C76F7" w:rsidP="00B31D9A">
            <w:pPr>
              <w:spacing w:line="0" w:lineRule="atLeast"/>
            </w:pPr>
            <w:r w:rsidRPr="00932AAC">
              <w:t>空調設備</w:t>
            </w:r>
          </w:p>
        </w:tc>
        <w:tc>
          <w:tcPr>
            <w:tcW w:w="621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BA65320" w14:textId="77777777" w:rsidR="005C76F7" w:rsidRPr="00932AAC" w:rsidRDefault="005C76F7" w:rsidP="00B31D9A">
            <w:pPr>
              <w:spacing w:line="0" w:lineRule="atLeast"/>
              <w:ind w:rightChars="-53" w:right="-107"/>
            </w:pPr>
            <w:r w:rsidRPr="00932AAC">
              <w:t xml:space="preserve">温室効果ガス排出量削減効果　　　　　　　　　　　　</w:t>
            </w:r>
            <w:r w:rsidRPr="00932AAC">
              <w:rPr>
                <w:rFonts w:hint="eastAsia"/>
              </w:rPr>
              <w:t xml:space="preserve">  t-CO2/年</w:t>
            </w:r>
          </w:p>
        </w:tc>
      </w:tr>
      <w:tr w:rsidR="005C76F7" w:rsidRPr="00932AAC" w14:paraId="0A981161" w14:textId="77777777" w:rsidTr="00B31D9A">
        <w:tc>
          <w:tcPr>
            <w:tcW w:w="14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CB3C" w14:textId="77777777" w:rsidR="005C76F7" w:rsidRPr="00932AAC" w:rsidRDefault="005C76F7" w:rsidP="00B31D9A">
            <w:pPr>
              <w:spacing w:line="0" w:lineRule="atLeast"/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D0EA34C" w14:textId="77777777" w:rsidR="005C76F7" w:rsidRPr="00932AAC" w:rsidRDefault="005C76F7" w:rsidP="00B31D9A">
            <w:pPr>
              <w:spacing w:line="0" w:lineRule="atLeast"/>
            </w:pPr>
          </w:p>
        </w:tc>
        <w:tc>
          <w:tcPr>
            <w:tcW w:w="6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59B8709" w14:textId="77777777" w:rsidR="005C76F7" w:rsidRPr="00932AAC" w:rsidRDefault="005C76F7" w:rsidP="00B31D9A">
            <w:pPr>
              <w:spacing w:line="0" w:lineRule="atLeast"/>
              <w:ind w:rightChars="-53" w:right="-107"/>
            </w:pPr>
            <w:r w:rsidRPr="00932AAC">
              <w:rPr>
                <w:w w:val="90"/>
              </w:rPr>
              <w:t xml:space="preserve">百万円あたりの温室効果ガス排出量削減効果　　　　　　　　　</w:t>
            </w:r>
            <w:r w:rsidRPr="00932AAC">
              <w:rPr>
                <w:rFonts w:hint="eastAsia"/>
              </w:rPr>
              <w:t>t-CO2/年</w:t>
            </w:r>
          </w:p>
        </w:tc>
      </w:tr>
      <w:tr w:rsidR="005C76F7" w:rsidRPr="00932AAC" w14:paraId="7677FDC7" w14:textId="77777777" w:rsidTr="00B31D9A">
        <w:tc>
          <w:tcPr>
            <w:tcW w:w="14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770E" w14:textId="77777777" w:rsidR="005C76F7" w:rsidRPr="00932AAC" w:rsidRDefault="005C76F7" w:rsidP="00B31D9A">
            <w:pPr>
              <w:spacing w:line="0" w:lineRule="atLeast"/>
            </w:pP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5E70C22" w14:textId="77777777" w:rsidR="005C76F7" w:rsidRDefault="005C76F7" w:rsidP="00B31D9A">
            <w:pPr>
              <w:spacing w:line="0" w:lineRule="atLeast"/>
              <w:rPr>
                <w:w w:val="90"/>
              </w:rPr>
            </w:pPr>
            <w:r>
              <w:rPr>
                <w:rFonts w:hint="eastAsia"/>
                <w:w w:val="90"/>
              </w:rPr>
              <w:t>ボイラー・</w:t>
            </w:r>
          </w:p>
          <w:p w14:paraId="4BC94918" w14:textId="77777777" w:rsidR="005C76F7" w:rsidRPr="00932AAC" w:rsidRDefault="005C76F7" w:rsidP="00B31D9A">
            <w:pPr>
              <w:spacing w:line="0" w:lineRule="atLeast"/>
              <w:rPr>
                <w:w w:val="90"/>
              </w:rPr>
            </w:pPr>
            <w:r>
              <w:rPr>
                <w:rFonts w:hint="eastAsia"/>
                <w:w w:val="90"/>
              </w:rPr>
              <w:t>その他設備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4060845" w14:textId="77777777" w:rsidR="005C76F7" w:rsidRPr="00932AAC" w:rsidRDefault="005C76F7" w:rsidP="00B31D9A">
            <w:pPr>
              <w:spacing w:line="0" w:lineRule="atLeast"/>
              <w:ind w:rightChars="-53" w:right="-107"/>
            </w:pPr>
            <w:r w:rsidRPr="00932AAC">
              <w:t xml:space="preserve">温室効果ガス排出量削減効果　　　　　　　　　　　　　</w:t>
            </w:r>
            <w:r w:rsidRPr="00932AAC">
              <w:rPr>
                <w:rFonts w:hint="eastAsia"/>
              </w:rPr>
              <w:t>t-CO2/年</w:t>
            </w:r>
          </w:p>
        </w:tc>
      </w:tr>
      <w:tr w:rsidR="005C76F7" w:rsidRPr="00932AAC" w14:paraId="1BF85067" w14:textId="77777777" w:rsidTr="00B31D9A">
        <w:tc>
          <w:tcPr>
            <w:tcW w:w="144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BCC4" w14:textId="77777777" w:rsidR="005C76F7" w:rsidRPr="00932AAC" w:rsidRDefault="005C76F7" w:rsidP="00B31D9A">
            <w:pPr>
              <w:spacing w:line="0" w:lineRule="atLeast"/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209A69C" w14:textId="77777777" w:rsidR="005C76F7" w:rsidRPr="00932AAC" w:rsidRDefault="005C76F7" w:rsidP="00B31D9A">
            <w:pPr>
              <w:spacing w:line="0" w:lineRule="atLeast"/>
              <w:rPr>
                <w:w w:val="90"/>
              </w:rPr>
            </w:pPr>
          </w:p>
        </w:tc>
        <w:tc>
          <w:tcPr>
            <w:tcW w:w="62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7498ECE" w14:textId="77777777" w:rsidR="005C76F7" w:rsidRPr="00932AAC" w:rsidRDefault="005C76F7" w:rsidP="00B31D9A">
            <w:pPr>
              <w:spacing w:line="0" w:lineRule="atLeast"/>
              <w:ind w:rightChars="-57" w:right="-115"/>
            </w:pPr>
            <w:r w:rsidRPr="00932AAC">
              <w:rPr>
                <w:w w:val="90"/>
              </w:rPr>
              <w:t xml:space="preserve">百万円あたりの温室効果ガス排出量削減効果　　　　　　　　　</w:t>
            </w:r>
            <w:r w:rsidRPr="00932AAC">
              <w:rPr>
                <w:rFonts w:hint="eastAsia"/>
              </w:rPr>
              <w:t>t-CO2/年</w:t>
            </w:r>
          </w:p>
        </w:tc>
      </w:tr>
      <w:tr w:rsidR="005C76F7" w:rsidRPr="00932AAC" w14:paraId="5A477E6C" w14:textId="77777777" w:rsidTr="00B31D9A">
        <w:trPr>
          <w:trHeight w:val="300"/>
        </w:trPr>
        <w:tc>
          <w:tcPr>
            <w:tcW w:w="2732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1318C" w14:textId="77777777" w:rsidR="005C76F7" w:rsidRPr="00932AAC" w:rsidRDefault="005C76F7" w:rsidP="00B31D9A">
            <w:r w:rsidRPr="00932AAC">
              <w:rPr>
                <w:rFonts w:hint="eastAsia"/>
              </w:rPr>
              <w:t>京都版ＣＯ２排出量取引制度における京都独自クレジット（京－ＶＥＲ）</w:t>
            </w:r>
            <w:r w:rsidRPr="00932AAC">
              <w:t>活用促進のための取組計画</w:t>
            </w:r>
          </w:p>
        </w:tc>
        <w:tc>
          <w:tcPr>
            <w:tcW w:w="621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A468F32" w14:textId="77777777" w:rsidR="005C76F7" w:rsidRPr="00932AAC" w:rsidRDefault="005C76F7" w:rsidP="00B31D9A">
            <w:pPr>
              <w:spacing w:line="0" w:lineRule="atLeast"/>
              <w:ind w:rightChars="-53" w:right="-107"/>
            </w:pPr>
            <w:r w:rsidRPr="00932AAC">
              <w:rPr>
                <w:rFonts w:hint="eastAsia"/>
              </w:rPr>
              <w:t>□創出するクレジットの取引先（</w:t>
            </w:r>
            <w:r w:rsidRPr="00932AAC">
              <w:rPr>
                <w:rFonts w:hint="eastAsia"/>
                <w:w w:val="90"/>
              </w:rPr>
              <w:t>予定を含む</w:t>
            </w:r>
            <w:r w:rsidRPr="00932AAC">
              <w:rPr>
                <w:rFonts w:hint="eastAsia"/>
              </w:rPr>
              <w:t>）が既に決まっている。</w:t>
            </w:r>
          </w:p>
          <w:p w14:paraId="1FF021A5" w14:textId="77777777" w:rsidR="005C76F7" w:rsidRPr="00932AAC" w:rsidRDefault="005C76F7" w:rsidP="00B31D9A">
            <w:pPr>
              <w:spacing w:line="0" w:lineRule="atLeast"/>
            </w:pPr>
            <w:r w:rsidRPr="00932AAC">
              <w:rPr>
                <w:rFonts w:hint="eastAsia"/>
              </w:rPr>
              <w:t xml:space="preserve">　　　　　（取引先：　　　　　　　　　　　　　　　　　　　）</w:t>
            </w:r>
          </w:p>
        </w:tc>
      </w:tr>
      <w:tr w:rsidR="005C76F7" w:rsidRPr="00932AAC" w14:paraId="0F7E8DD5" w14:textId="77777777" w:rsidTr="00B31D9A">
        <w:trPr>
          <w:trHeight w:val="288"/>
        </w:trPr>
        <w:tc>
          <w:tcPr>
            <w:tcW w:w="27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9DA04" w14:textId="77777777" w:rsidR="005C76F7" w:rsidRPr="00932AAC" w:rsidRDefault="005C76F7" w:rsidP="00B31D9A"/>
        </w:tc>
        <w:tc>
          <w:tcPr>
            <w:tcW w:w="62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1BD8AB1" w14:textId="77777777" w:rsidR="005C76F7" w:rsidRPr="00932AAC" w:rsidRDefault="005C76F7" w:rsidP="00B31D9A">
            <w:pPr>
              <w:spacing w:line="0" w:lineRule="atLeast"/>
              <w:ind w:left="202" w:hangingChars="100" w:hanging="202"/>
              <w:rPr>
                <w:w w:val="90"/>
              </w:rPr>
            </w:pPr>
            <w:r w:rsidRPr="00932AAC">
              <w:rPr>
                <w:rFonts w:hint="eastAsia"/>
              </w:rPr>
              <w:t>□</w:t>
            </w:r>
            <w:r w:rsidRPr="00932AAC">
              <w:rPr>
                <w:rFonts w:hint="eastAsia"/>
                <w:w w:val="90"/>
              </w:rPr>
              <w:t>マッチング会の参加など、創出するクレジットの取引先を率先して探す。</w:t>
            </w:r>
          </w:p>
        </w:tc>
      </w:tr>
      <w:tr w:rsidR="005C76F7" w:rsidRPr="00932AAC" w14:paraId="5DC52FD3" w14:textId="77777777" w:rsidTr="00B31D9A">
        <w:trPr>
          <w:trHeight w:val="288"/>
        </w:trPr>
        <w:tc>
          <w:tcPr>
            <w:tcW w:w="27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3DCA7" w14:textId="77777777" w:rsidR="005C76F7" w:rsidRPr="00932AAC" w:rsidRDefault="005C76F7" w:rsidP="00B31D9A"/>
        </w:tc>
        <w:tc>
          <w:tcPr>
            <w:tcW w:w="62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604B5F4" w14:textId="77777777" w:rsidR="005C76F7" w:rsidRPr="00932AAC" w:rsidRDefault="005C76F7" w:rsidP="00B31D9A">
            <w:pPr>
              <w:spacing w:line="0" w:lineRule="atLeast"/>
            </w:pPr>
            <w:r w:rsidRPr="00932AAC">
              <w:rPr>
                <w:rFonts w:hint="eastAsia"/>
              </w:rPr>
              <w:t>□</w:t>
            </w:r>
            <w:r w:rsidRPr="00932AAC">
              <w:rPr>
                <w:rFonts w:hint="eastAsia"/>
                <w:w w:val="80"/>
              </w:rPr>
              <w:t>カーボンオフセットなど、他事業者が創出したクレジットの活用を計画している。</w:t>
            </w:r>
          </w:p>
        </w:tc>
      </w:tr>
      <w:tr w:rsidR="005C76F7" w:rsidRPr="00932AAC" w14:paraId="0EAA58D7" w14:textId="77777777" w:rsidTr="00B31D9A">
        <w:trPr>
          <w:trHeight w:val="263"/>
        </w:trPr>
        <w:tc>
          <w:tcPr>
            <w:tcW w:w="273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897DA" w14:textId="77777777" w:rsidR="005C76F7" w:rsidRPr="00932AAC" w:rsidRDefault="005C76F7" w:rsidP="00B31D9A"/>
        </w:tc>
        <w:tc>
          <w:tcPr>
            <w:tcW w:w="62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A767D1B" w14:textId="77777777" w:rsidR="005C76F7" w:rsidRPr="00932AAC" w:rsidRDefault="005C76F7" w:rsidP="00B31D9A">
            <w:pPr>
              <w:spacing w:line="0" w:lineRule="atLeast"/>
            </w:pPr>
            <w:r w:rsidRPr="00932AAC">
              <w:rPr>
                <w:rFonts w:hint="eastAsia"/>
              </w:rPr>
              <w:t>□京都版ＣＯ２排出量取引制度の普及啓発に取り組む。</w:t>
            </w:r>
          </w:p>
        </w:tc>
      </w:tr>
      <w:tr w:rsidR="005C76F7" w:rsidRPr="00932AAC" w14:paraId="084F106C" w14:textId="77777777" w:rsidTr="00B31D9A">
        <w:trPr>
          <w:trHeight w:val="265"/>
        </w:trPr>
        <w:tc>
          <w:tcPr>
            <w:tcW w:w="273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EF664" w14:textId="77777777" w:rsidR="005C76F7" w:rsidRPr="00932AAC" w:rsidRDefault="005C76F7" w:rsidP="00B31D9A"/>
        </w:tc>
        <w:tc>
          <w:tcPr>
            <w:tcW w:w="62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DF1C58" w14:textId="77777777" w:rsidR="005C76F7" w:rsidRPr="00932AAC" w:rsidRDefault="005C76F7" w:rsidP="00B31D9A">
            <w:pPr>
              <w:spacing w:line="0" w:lineRule="atLeast"/>
            </w:pPr>
            <w:r w:rsidRPr="00932AAC">
              <w:rPr>
                <w:rFonts w:hint="eastAsia"/>
              </w:rPr>
              <w:t>□その他（　　　　　　　　　　　　　　　　　　　　　　　　）</w:t>
            </w:r>
          </w:p>
        </w:tc>
      </w:tr>
    </w:tbl>
    <w:p w14:paraId="08625F6B" w14:textId="77777777" w:rsidR="008C5B89" w:rsidRPr="005C76F7" w:rsidRDefault="008C5B89" w:rsidP="005C76F7"/>
    <w:sectPr w:rsidR="008C5B89" w:rsidRPr="005C76F7" w:rsidSect="004E5134">
      <w:pgSz w:w="11906" w:h="16838" w:code="9"/>
      <w:pgMar w:top="1588" w:right="1418" w:bottom="1361" w:left="1418" w:header="851" w:footer="851" w:gutter="0"/>
      <w:pgNumType w:fmt="numberInDash" w:start="1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06EAE" w14:textId="77777777" w:rsidR="00F047A8" w:rsidRDefault="00F047A8" w:rsidP="00FE5D3E">
      <w:r>
        <w:separator/>
      </w:r>
    </w:p>
  </w:endnote>
  <w:endnote w:type="continuationSeparator" w:id="0">
    <w:p w14:paraId="55425F8C" w14:textId="77777777" w:rsidR="00F047A8" w:rsidRDefault="00F047A8" w:rsidP="00F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452CF" w14:textId="77777777" w:rsidR="00F047A8" w:rsidRDefault="00F047A8" w:rsidP="00FE5D3E">
      <w:r>
        <w:separator/>
      </w:r>
    </w:p>
  </w:footnote>
  <w:footnote w:type="continuationSeparator" w:id="0">
    <w:p w14:paraId="076A128F" w14:textId="77777777" w:rsidR="00F047A8" w:rsidRDefault="00F047A8" w:rsidP="00FE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41608"/>
    <w:multiLevelType w:val="hybridMultilevel"/>
    <w:tmpl w:val="1EACF0F2"/>
    <w:lvl w:ilvl="0" w:tplc="2C38DDB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6832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94C04"/>
    <w:rsid w:val="000A33E1"/>
    <w:rsid w:val="000B5057"/>
    <w:rsid w:val="000C1ED4"/>
    <w:rsid w:val="000C68AC"/>
    <w:rsid w:val="000D2F69"/>
    <w:rsid w:val="000D601E"/>
    <w:rsid w:val="000E6E01"/>
    <w:rsid w:val="001064DF"/>
    <w:rsid w:val="001073B5"/>
    <w:rsid w:val="0012023F"/>
    <w:rsid w:val="0013041E"/>
    <w:rsid w:val="00134A7B"/>
    <w:rsid w:val="001814B1"/>
    <w:rsid w:val="0019085D"/>
    <w:rsid w:val="001956A3"/>
    <w:rsid w:val="001957C8"/>
    <w:rsid w:val="001C0C48"/>
    <w:rsid w:val="001C3AA7"/>
    <w:rsid w:val="001D185F"/>
    <w:rsid w:val="001E76A1"/>
    <w:rsid w:val="00213E40"/>
    <w:rsid w:val="00217CDE"/>
    <w:rsid w:val="00227507"/>
    <w:rsid w:val="002857BE"/>
    <w:rsid w:val="002F646C"/>
    <w:rsid w:val="00322EC6"/>
    <w:rsid w:val="00324D63"/>
    <w:rsid w:val="003349A7"/>
    <w:rsid w:val="00335F94"/>
    <w:rsid w:val="0039516F"/>
    <w:rsid w:val="003961B7"/>
    <w:rsid w:val="003A2F28"/>
    <w:rsid w:val="003B3860"/>
    <w:rsid w:val="003F5A5E"/>
    <w:rsid w:val="00405B8F"/>
    <w:rsid w:val="00430A2B"/>
    <w:rsid w:val="00450C35"/>
    <w:rsid w:val="00453DD4"/>
    <w:rsid w:val="00477A55"/>
    <w:rsid w:val="004A2D01"/>
    <w:rsid w:val="004A7DA4"/>
    <w:rsid w:val="004C5560"/>
    <w:rsid w:val="004E5134"/>
    <w:rsid w:val="004E667C"/>
    <w:rsid w:val="004E7061"/>
    <w:rsid w:val="004F3615"/>
    <w:rsid w:val="004F7D7A"/>
    <w:rsid w:val="005527DD"/>
    <w:rsid w:val="00566668"/>
    <w:rsid w:val="005B1096"/>
    <w:rsid w:val="005C0E87"/>
    <w:rsid w:val="005C57DE"/>
    <w:rsid w:val="005C76F7"/>
    <w:rsid w:val="005D3629"/>
    <w:rsid w:val="005F4D2B"/>
    <w:rsid w:val="00634AFF"/>
    <w:rsid w:val="006419DC"/>
    <w:rsid w:val="00654CD8"/>
    <w:rsid w:val="0066509B"/>
    <w:rsid w:val="006920E6"/>
    <w:rsid w:val="006A45F9"/>
    <w:rsid w:val="006D4B5D"/>
    <w:rsid w:val="007152A0"/>
    <w:rsid w:val="00743BC7"/>
    <w:rsid w:val="007457D1"/>
    <w:rsid w:val="00756E1A"/>
    <w:rsid w:val="007665A1"/>
    <w:rsid w:val="0079488B"/>
    <w:rsid w:val="007D0442"/>
    <w:rsid w:val="00800DE9"/>
    <w:rsid w:val="008106AA"/>
    <w:rsid w:val="00831545"/>
    <w:rsid w:val="008343D5"/>
    <w:rsid w:val="00835467"/>
    <w:rsid w:val="00854067"/>
    <w:rsid w:val="008602F3"/>
    <w:rsid w:val="008A2E5B"/>
    <w:rsid w:val="008C5B89"/>
    <w:rsid w:val="00902C05"/>
    <w:rsid w:val="00920854"/>
    <w:rsid w:val="00921AE3"/>
    <w:rsid w:val="00932AAC"/>
    <w:rsid w:val="00963085"/>
    <w:rsid w:val="00963B78"/>
    <w:rsid w:val="0096445D"/>
    <w:rsid w:val="00974C06"/>
    <w:rsid w:val="009A4F7A"/>
    <w:rsid w:val="009B0171"/>
    <w:rsid w:val="009B6CDC"/>
    <w:rsid w:val="009F6FD6"/>
    <w:rsid w:val="009F7B30"/>
    <w:rsid w:val="00A070B5"/>
    <w:rsid w:val="00A343FE"/>
    <w:rsid w:val="00A67949"/>
    <w:rsid w:val="00A776BC"/>
    <w:rsid w:val="00A77936"/>
    <w:rsid w:val="00A91C41"/>
    <w:rsid w:val="00AC7A8F"/>
    <w:rsid w:val="00AD367D"/>
    <w:rsid w:val="00AF6BF8"/>
    <w:rsid w:val="00B54873"/>
    <w:rsid w:val="00B6773E"/>
    <w:rsid w:val="00B84121"/>
    <w:rsid w:val="00B87AD1"/>
    <w:rsid w:val="00B97059"/>
    <w:rsid w:val="00BD2EC3"/>
    <w:rsid w:val="00BD6C25"/>
    <w:rsid w:val="00BE1DEC"/>
    <w:rsid w:val="00BE2330"/>
    <w:rsid w:val="00C063A9"/>
    <w:rsid w:val="00C27DB2"/>
    <w:rsid w:val="00C40A18"/>
    <w:rsid w:val="00C55416"/>
    <w:rsid w:val="00CA2AD8"/>
    <w:rsid w:val="00CB7E5B"/>
    <w:rsid w:val="00D05749"/>
    <w:rsid w:val="00D06686"/>
    <w:rsid w:val="00D22E2B"/>
    <w:rsid w:val="00D321C6"/>
    <w:rsid w:val="00D63B3C"/>
    <w:rsid w:val="00D7003D"/>
    <w:rsid w:val="00DB102F"/>
    <w:rsid w:val="00DD48B5"/>
    <w:rsid w:val="00DE7A90"/>
    <w:rsid w:val="00E05DD4"/>
    <w:rsid w:val="00E07D35"/>
    <w:rsid w:val="00E37E29"/>
    <w:rsid w:val="00E5104C"/>
    <w:rsid w:val="00E526C4"/>
    <w:rsid w:val="00E81369"/>
    <w:rsid w:val="00E858D5"/>
    <w:rsid w:val="00E93A96"/>
    <w:rsid w:val="00E941CE"/>
    <w:rsid w:val="00EB5693"/>
    <w:rsid w:val="00EE008F"/>
    <w:rsid w:val="00EF5049"/>
    <w:rsid w:val="00F047A8"/>
    <w:rsid w:val="00F122D4"/>
    <w:rsid w:val="00F206E8"/>
    <w:rsid w:val="00F342C4"/>
    <w:rsid w:val="00F45AC1"/>
    <w:rsid w:val="00F618EE"/>
    <w:rsid w:val="00F82690"/>
    <w:rsid w:val="00F9570B"/>
    <w:rsid w:val="00F97326"/>
    <w:rsid w:val="00FA2FCF"/>
    <w:rsid w:val="00FC243D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1D76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2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C5B89"/>
    <w:pPr>
      <w:jc w:val="center"/>
    </w:pPr>
  </w:style>
  <w:style w:type="character" w:customStyle="1" w:styleId="ab">
    <w:name w:val="記 (文字)"/>
    <w:link w:val="aa"/>
    <w:uiPriority w:val="99"/>
    <w:rsid w:val="008C5B89"/>
    <w:rPr>
      <w:rFonts w:ascii="ＭＳ 明朝"/>
      <w:kern w:val="2"/>
      <w:sz w:val="21"/>
      <w:szCs w:val="22"/>
    </w:rPr>
  </w:style>
  <w:style w:type="character" w:styleId="ac">
    <w:name w:val="annotation reference"/>
    <w:uiPriority w:val="99"/>
    <w:semiHidden/>
    <w:unhideWhenUsed/>
    <w:rsid w:val="00C5541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5541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C55416"/>
    <w:rPr>
      <w:rFonts w:ascii="ＭＳ 明朝"/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5541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C55416"/>
    <w:rPr>
      <w:rFonts w:ascii="ＭＳ 明朝"/>
      <w:b/>
      <w:bCs/>
      <w:kern w:val="2"/>
      <w:sz w:val="21"/>
      <w:szCs w:val="22"/>
    </w:rPr>
  </w:style>
  <w:style w:type="paragraph" w:styleId="af1">
    <w:name w:val="Revision"/>
    <w:hidden/>
    <w:uiPriority w:val="99"/>
    <w:semiHidden/>
    <w:rsid w:val="004F3615"/>
    <w:rPr>
      <w:rFonts w:ascii="ＭＳ 明朝"/>
      <w:kern w:val="2"/>
      <w:sz w:val="21"/>
      <w:szCs w:val="22"/>
    </w:rPr>
  </w:style>
  <w:style w:type="paragraph" w:styleId="af2">
    <w:name w:val="List Paragraph"/>
    <w:basedOn w:val="a"/>
    <w:uiPriority w:val="34"/>
    <w:qFormat/>
    <w:rsid w:val="00E813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1909-7D40-45A4-A338-E0787810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2022-04-22T04:40:00Z</dcterms:created>
  <dcterms:modified xsi:type="dcterms:W3CDTF">2022-04-22T04:41:00Z</dcterms:modified>
</cp:coreProperties>
</file>